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E06" w:rsidRPr="009C2E06" w:rsidRDefault="000C19C9" w:rsidP="009C2E06">
      <w:pPr>
        <w:pStyle w:val="Heading2"/>
        <w:shd w:val="clear" w:color="auto" w:fill="FFFFFF"/>
        <w:spacing w:before="240" w:beforeAutospacing="0" w:after="120" w:afterAutospacing="0"/>
        <w:rPr>
          <w:rFonts w:asciiTheme="minorHAnsi" w:hAnsiTheme="minorHAnsi" w:cstheme="minorHAnsi"/>
          <w:bCs w:val="0"/>
          <w:color w:val="333333"/>
          <w:sz w:val="24"/>
          <w:szCs w:val="24"/>
        </w:rPr>
      </w:pPr>
      <w:r w:rsidRPr="009C2E06">
        <w:rPr>
          <w:rFonts w:asciiTheme="minorHAnsi" w:hAnsiTheme="minorHAnsi" w:cstheme="minorHAnsi"/>
          <w:b w:val="0"/>
          <w:bCs w:val="0"/>
          <w:color w:val="333333"/>
          <w:sz w:val="24"/>
          <w:szCs w:val="24"/>
        </w:rPr>
        <w:br/>
      </w:r>
      <w:r w:rsidR="009C2E06" w:rsidRPr="009C2E06">
        <w:rPr>
          <w:rFonts w:asciiTheme="minorHAnsi" w:hAnsiTheme="minorHAnsi" w:cstheme="minorHAnsi"/>
          <w:bCs w:val="0"/>
          <w:color w:val="365F91" w:themeColor="accent1" w:themeShade="BF"/>
          <w:sz w:val="24"/>
          <w:szCs w:val="24"/>
        </w:rPr>
        <w:t xml:space="preserve">DST is working for the fast-changing future needs of the country: DST Secretary Professor </w:t>
      </w:r>
      <w:proofErr w:type="spellStart"/>
      <w:r w:rsidR="009C2E06" w:rsidRPr="009C2E06">
        <w:rPr>
          <w:rFonts w:asciiTheme="minorHAnsi" w:hAnsiTheme="minorHAnsi" w:cstheme="minorHAnsi"/>
          <w:bCs w:val="0"/>
          <w:color w:val="365F91" w:themeColor="accent1" w:themeShade="BF"/>
          <w:sz w:val="24"/>
          <w:szCs w:val="24"/>
        </w:rPr>
        <w:t>Ashutosh</w:t>
      </w:r>
      <w:proofErr w:type="spellEnd"/>
      <w:r w:rsidR="009C2E06" w:rsidRPr="009C2E06">
        <w:rPr>
          <w:rFonts w:asciiTheme="minorHAnsi" w:hAnsiTheme="minorHAnsi" w:cstheme="minorHAnsi"/>
          <w:bCs w:val="0"/>
          <w:color w:val="365F91" w:themeColor="accent1" w:themeShade="BF"/>
          <w:sz w:val="24"/>
          <w:szCs w:val="24"/>
        </w:rPr>
        <w:t xml:space="preserve"> Sharma</w:t>
      </w:r>
      <w:r w:rsidR="009C2E06" w:rsidRPr="009C2E06">
        <w:rPr>
          <w:rFonts w:asciiTheme="minorHAnsi" w:hAnsiTheme="minorHAnsi" w:cstheme="minorHAnsi"/>
          <w:bCs w:val="0"/>
          <w:color w:val="365F91" w:themeColor="accent1" w:themeShade="BF"/>
          <w:sz w:val="24"/>
          <w:szCs w:val="24"/>
        </w:rPr>
        <w:br/>
      </w:r>
      <w:r w:rsidR="009C2E06" w:rsidRPr="009C2E06">
        <w:rPr>
          <w:rFonts w:asciiTheme="minorHAnsi" w:hAnsiTheme="minorHAnsi" w:cstheme="minorHAnsi"/>
          <w:b w:val="0"/>
          <w:bCs w:val="0"/>
          <w:color w:val="333333"/>
          <w:sz w:val="24"/>
          <w:szCs w:val="24"/>
        </w:rPr>
        <w:br/>
      </w:r>
      <w:r w:rsidR="009C2E06" w:rsidRPr="009C2E06">
        <w:rPr>
          <w:rFonts w:asciiTheme="minorHAnsi" w:hAnsiTheme="minorHAnsi" w:cstheme="minorHAnsi"/>
          <w:bCs w:val="0"/>
          <w:color w:val="333333"/>
          <w:sz w:val="24"/>
          <w:szCs w:val="24"/>
        </w:rPr>
        <w:t xml:space="preserve">“It is crucial to keep in mind that science, technology, and innovation has a very wide horizon and is necessary for </w:t>
      </w:r>
      <w:proofErr w:type="spellStart"/>
      <w:r w:rsidR="009C2E06" w:rsidRPr="009C2E06">
        <w:rPr>
          <w:rFonts w:asciiTheme="minorHAnsi" w:hAnsiTheme="minorHAnsi" w:cstheme="minorHAnsi"/>
          <w:bCs w:val="0"/>
          <w:color w:val="333333"/>
          <w:sz w:val="24"/>
          <w:szCs w:val="24"/>
        </w:rPr>
        <w:t>corporates</w:t>
      </w:r>
      <w:proofErr w:type="spellEnd"/>
      <w:r w:rsidR="009C2E06" w:rsidRPr="009C2E06">
        <w:rPr>
          <w:rFonts w:asciiTheme="minorHAnsi" w:hAnsiTheme="minorHAnsi" w:cstheme="minorHAnsi"/>
          <w:bCs w:val="0"/>
          <w:color w:val="333333"/>
          <w:sz w:val="24"/>
          <w:szCs w:val="24"/>
        </w:rPr>
        <w:t>, policymakers, and institutions to use this for economic growth and prosperity”: Dr. Krishnamurthy Subramanian, Chief Economic Advisor (CEA),</w:t>
      </w:r>
      <w:proofErr w:type="spellStart"/>
      <w:r w:rsidR="009C2E06" w:rsidRPr="009C2E06">
        <w:rPr>
          <w:rFonts w:asciiTheme="minorHAnsi" w:hAnsiTheme="minorHAnsi" w:cstheme="minorHAnsi"/>
          <w:bCs w:val="0"/>
          <w:color w:val="333333"/>
          <w:sz w:val="24"/>
          <w:szCs w:val="24"/>
        </w:rPr>
        <w:t>GoI</w:t>
      </w:r>
      <w:proofErr w:type="spellEnd"/>
    </w:p>
    <w:p w:rsidR="009C2E06" w:rsidRDefault="009C2E06" w:rsidP="009C2E06">
      <w:pPr>
        <w:shd w:val="clear" w:color="auto" w:fill="FFFFFF"/>
        <w:spacing w:after="120" w:line="240" w:lineRule="auto"/>
        <w:jc w:val="both"/>
        <w:rPr>
          <w:rFonts w:eastAsia="Times New Roman" w:cstheme="minorHAnsi"/>
          <w:color w:val="333333"/>
          <w:sz w:val="24"/>
          <w:szCs w:val="24"/>
        </w:rPr>
      </w:pPr>
    </w:p>
    <w:p w:rsidR="009C2E06" w:rsidRDefault="009C2E06" w:rsidP="009C2E06">
      <w:pPr>
        <w:shd w:val="clear" w:color="auto" w:fill="FFFFFF"/>
        <w:spacing w:after="120" w:line="240" w:lineRule="auto"/>
        <w:jc w:val="both"/>
        <w:rPr>
          <w:rFonts w:eastAsia="Times New Roman" w:cstheme="minorHAnsi"/>
          <w:color w:val="333333"/>
          <w:sz w:val="24"/>
          <w:szCs w:val="24"/>
        </w:rPr>
      </w:pPr>
      <w:r w:rsidRPr="009C2E06">
        <w:rPr>
          <w:rFonts w:eastAsia="Times New Roman" w:cstheme="minorHAnsi"/>
          <w:color w:val="333333"/>
          <w:sz w:val="24"/>
          <w:szCs w:val="24"/>
        </w:rPr>
        <w:t>At a webinar organized to celebrate the 50</w:t>
      </w:r>
      <w:r w:rsidRPr="009C2E06">
        <w:rPr>
          <w:rFonts w:eastAsia="Times New Roman" w:cstheme="minorHAnsi"/>
          <w:color w:val="333333"/>
          <w:sz w:val="24"/>
          <w:szCs w:val="24"/>
          <w:vertAlign w:val="superscript"/>
        </w:rPr>
        <w:t>th</w:t>
      </w:r>
      <w:r w:rsidRPr="009C2E06">
        <w:rPr>
          <w:rFonts w:eastAsia="Times New Roman" w:cstheme="minorHAnsi"/>
          <w:color w:val="333333"/>
          <w:sz w:val="24"/>
          <w:szCs w:val="24"/>
        </w:rPr>
        <w:t xml:space="preserve"> year of DST recently, Secretary Department of Science &amp; Technology (DST) Prof </w:t>
      </w:r>
      <w:proofErr w:type="spellStart"/>
      <w:r w:rsidRPr="009C2E06">
        <w:rPr>
          <w:rFonts w:eastAsia="Times New Roman" w:cstheme="minorHAnsi"/>
          <w:color w:val="333333"/>
          <w:sz w:val="24"/>
          <w:szCs w:val="24"/>
        </w:rPr>
        <w:t>Ashutosh</w:t>
      </w:r>
      <w:proofErr w:type="spellEnd"/>
      <w:r w:rsidRPr="009C2E06">
        <w:rPr>
          <w:rFonts w:eastAsia="Times New Roman" w:cstheme="minorHAnsi"/>
          <w:color w:val="333333"/>
          <w:sz w:val="24"/>
          <w:szCs w:val="24"/>
        </w:rPr>
        <w:t xml:space="preserve"> Sharma said that with huge emphasis on innovation, startups, creating new jobs and wealth by using science, technology, and innovation; DST is working for the future needs of the country which are changing at a faster pace and scale.</w:t>
      </w:r>
    </w:p>
    <w:p w:rsidR="009C2E06" w:rsidRPr="009C2E06" w:rsidRDefault="009C2E06" w:rsidP="009C2E06">
      <w:pPr>
        <w:shd w:val="clear" w:color="auto" w:fill="FFFFFF"/>
        <w:spacing w:after="120" w:line="240" w:lineRule="auto"/>
        <w:jc w:val="both"/>
        <w:rPr>
          <w:rFonts w:eastAsia="Times New Roman" w:cstheme="minorHAnsi"/>
          <w:color w:val="333333"/>
          <w:sz w:val="24"/>
          <w:szCs w:val="24"/>
        </w:rPr>
      </w:pPr>
    </w:p>
    <w:p w:rsidR="009C2E06" w:rsidRDefault="009C2E06" w:rsidP="009C2E06">
      <w:pPr>
        <w:shd w:val="clear" w:color="auto" w:fill="FFFFFF"/>
        <w:spacing w:after="120" w:line="240" w:lineRule="auto"/>
        <w:jc w:val="both"/>
        <w:rPr>
          <w:rFonts w:eastAsia="Times New Roman" w:cstheme="minorHAnsi"/>
          <w:color w:val="333333"/>
          <w:sz w:val="24"/>
          <w:szCs w:val="24"/>
        </w:rPr>
      </w:pPr>
      <w:r w:rsidRPr="009C2E06">
        <w:rPr>
          <w:rFonts w:eastAsia="Times New Roman" w:cstheme="minorHAnsi"/>
          <w:color w:val="333333"/>
          <w:sz w:val="24"/>
          <w:szCs w:val="24"/>
        </w:rPr>
        <w:t xml:space="preserve">“DST is working to develop capacity, capability in all areas of science and technology. In the last five years, our budget has doubled, and so we are able to explore more in the field of science, technology, and innovation to help the country towards using innovation for a prosperous future,” Professor Sharma said while speaking at the webinar organized by National Council for Science &amp; Technology Communication (NCSTC) and </w:t>
      </w:r>
      <w:proofErr w:type="spellStart"/>
      <w:r w:rsidRPr="009C2E06">
        <w:rPr>
          <w:rFonts w:eastAsia="Times New Roman" w:cstheme="minorHAnsi"/>
          <w:color w:val="333333"/>
          <w:sz w:val="24"/>
          <w:szCs w:val="24"/>
        </w:rPr>
        <w:t>Vigyan</w:t>
      </w:r>
      <w:proofErr w:type="spellEnd"/>
      <w:r w:rsidRPr="009C2E06">
        <w:rPr>
          <w:rFonts w:eastAsia="Times New Roman" w:cstheme="minorHAnsi"/>
          <w:color w:val="333333"/>
          <w:sz w:val="24"/>
          <w:szCs w:val="24"/>
        </w:rPr>
        <w:t xml:space="preserve"> </w:t>
      </w:r>
      <w:proofErr w:type="spellStart"/>
      <w:r w:rsidRPr="009C2E06">
        <w:rPr>
          <w:rFonts w:eastAsia="Times New Roman" w:cstheme="minorHAnsi"/>
          <w:color w:val="333333"/>
          <w:sz w:val="24"/>
          <w:szCs w:val="24"/>
        </w:rPr>
        <w:t>Prasar</w:t>
      </w:r>
      <w:proofErr w:type="spellEnd"/>
      <w:r w:rsidRPr="009C2E06">
        <w:rPr>
          <w:rFonts w:eastAsia="Times New Roman" w:cstheme="minorHAnsi"/>
          <w:color w:val="333333"/>
          <w:sz w:val="24"/>
          <w:szCs w:val="24"/>
        </w:rPr>
        <w:t xml:space="preserve"> as part of the </w:t>
      </w:r>
      <w:r w:rsidRPr="009C2E06">
        <w:rPr>
          <w:rFonts w:eastAsia="Times New Roman" w:cstheme="minorHAnsi"/>
          <w:b/>
          <w:bCs/>
          <w:color w:val="333333"/>
          <w:sz w:val="24"/>
          <w:szCs w:val="24"/>
        </w:rPr>
        <w:t>DST Golden Jubilee Discourse Series –“On the other side of the Pandemic</w:t>
      </w:r>
      <w:r w:rsidRPr="009C2E06">
        <w:rPr>
          <w:rFonts w:eastAsia="Times New Roman" w:cstheme="minorHAnsi"/>
          <w:color w:val="333333"/>
          <w:sz w:val="24"/>
          <w:szCs w:val="24"/>
        </w:rPr>
        <w:t>”.</w:t>
      </w:r>
    </w:p>
    <w:p w:rsidR="009C2E06" w:rsidRPr="009C2E06" w:rsidRDefault="009C2E06" w:rsidP="009C2E06">
      <w:pPr>
        <w:shd w:val="clear" w:color="auto" w:fill="FFFFFF"/>
        <w:spacing w:after="120" w:line="240" w:lineRule="auto"/>
        <w:jc w:val="both"/>
        <w:rPr>
          <w:rFonts w:eastAsia="Times New Roman" w:cstheme="minorHAnsi"/>
          <w:color w:val="333333"/>
          <w:sz w:val="24"/>
          <w:szCs w:val="24"/>
        </w:rPr>
      </w:pPr>
    </w:p>
    <w:p w:rsidR="009C2E06" w:rsidRDefault="009C2E06" w:rsidP="009C2E06">
      <w:pPr>
        <w:shd w:val="clear" w:color="auto" w:fill="FFFFFF"/>
        <w:spacing w:after="120" w:line="240" w:lineRule="auto"/>
        <w:jc w:val="both"/>
        <w:rPr>
          <w:rFonts w:eastAsia="Times New Roman" w:cstheme="minorHAnsi"/>
          <w:color w:val="333333"/>
          <w:sz w:val="24"/>
          <w:szCs w:val="24"/>
        </w:rPr>
      </w:pPr>
      <w:r w:rsidRPr="009C2E06">
        <w:rPr>
          <w:rFonts w:eastAsia="Times New Roman" w:cstheme="minorHAnsi"/>
          <w:color w:val="333333"/>
          <w:sz w:val="24"/>
          <w:szCs w:val="24"/>
        </w:rPr>
        <w:t>Speaking on the occasion, Dr. Krishnamurthy Subramanian, Chief Economic Advisor (CEA), Government of India, discussed the role of science and technology in nation-building and economic progress of the country and the way forward in the fast-paced changing world.</w:t>
      </w:r>
    </w:p>
    <w:p w:rsidR="009C2E06" w:rsidRPr="009C2E06" w:rsidRDefault="009C2E06" w:rsidP="009C2E06">
      <w:pPr>
        <w:shd w:val="clear" w:color="auto" w:fill="FFFFFF"/>
        <w:spacing w:after="120" w:line="240" w:lineRule="auto"/>
        <w:jc w:val="both"/>
        <w:rPr>
          <w:rFonts w:eastAsia="Times New Roman" w:cstheme="minorHAnsi"/>
          <w:color w:val="333333"/>
          <w:sz w:val="24"/>
          <w:szCs w:val="24"/>
        </w:rPr>
      </w:pPr>
    </w:p>
    <w:p w:rsidR="009C2E06" w:rsidRDefault="009C2E06" w:rsidP="009C2E06">
      <w:pPr>
        <w:shd w:val="clear" w:color="auto" w:fill="FFFFFF"/>
        <w:spacing w:after="120" w:line="240" w:lineRule="auto"/>
        <w:jc w:val="both"/>
        <w:rPr>
          <w:rFonts w:eastAsia="Times New Roman" w:cstheme="minorHAnsi"/>
          <w:color w:val="333333"/>
          <w:sz w:val="24"/>
          <w:szCs w:val="24"/>
        </w:rPr>
      </w:pPr>
      <w:r w:rsidRPr="009C2E06">
        <w:rPr>
          <w:rFonts w:eastAsia="Times New Roman" w:cstheme="minorHAnsi"/>
          <w:color w:val="333333"/>
          <w:sz w:val="24"/>
          <w:szCs w:val="24"/>
        </w:rPr>
        <w:t xml:space="preserve">Complimenting the role of DST in nation-building, he said, “Innovation is a very important component of economic growth. We have done very well so far, but when we look forward to the next 50 years, it is crucial to keep in mind that science, technology, and innovation has a very wide horizon and is necessary for </w:t>
      </w:r>
      <w:proofErr w:type="spellStart"/>
      <w:r w:rsidRPr="009C2E06">
        <w:rPr>
          <w:rFonts w:eastAsia="Times New Roman" w:cstheme="minorHAnsi"/>
          <w:color w:val="333333"/>
          <w:sz w:val="24"/>
          <w:szCs w:val="24"/>
        </w:rPr>
        <w:t>corporates</w:t>
      </w:r>
      <w:proofErr w:type="spellEnd"/>
      <w:r w:rsidRPr="009C2E06">
        <w:rPr>
          <w:rFonts w:eastAsia="Times New Roman" w:cstheme="minorHAnsi"/>
          <w:color w:val="333333"/>
          <w:sz w:val="24"/>
          <w:szCs w:val="24"/>
        </w:rPr>
        <w:t>, policymakers, and institutions to use this for economic growth and prosperity by implementing the research in context of the country’s problems. Explorative innovation is path-breaking and may involve failures. So, failure should be tolerated in order to achieve path-breaking results.”</w:t>
      </w:r>
    </w:p>
    <w:p w:rsidR="009C2E06" w:rsidRPr="009C2E06" w:rsidRDefault="009C2E06" w:rsidP="009C2E06">
      <w:pPr>
        <w:shd w:val="clear" w:color="auto" w:fill="FFFFFF"/>
        <w:spacing w:after="120" w:line="240" w:lineRule="auto"/>
        <w:jc w:val="both"/>
        <w:rPr>
          <w:rFonts w:eastAsia="Times New Roman" w:cstheme="minorHAnsi"/>
          <w:color w:val="333333"/>
          <w:sz w:val="24"/>
          <w:szCs w:val="24"/>
        </w:rPr>
      </w:pPr>
    </w:p>
    <w:p w:rsidR="009C2E06" w:rsidRPr="009C2E06" w:rsidRDefault="009C2E06" w:rsidP="009C2E06">
      <w:pPr>
        <w:shd w:val="clear" w:color="auto" w:fill="FFFFFF"/>
        <w:spacing w:after="120" w:line="240" w:lineRule="auto"/>
        <w:jc w:val="both"/>
        <w:rPr>
          <w:rFonts w:eastAsia="Times New Roman" w:cstheme="minorHAnsi"/>
          <w:color w:val="333333"/>
          <w:sz w:val="24"/>
          <w:szCs w:val="24"/>
        </w:rPr>
      </w:pPr>
      <w:r w:rsidRPr="009C2E06">
        <w:rPr>
          <w:rFonts w:eastAsia="Times New Roman" w:cstheme="minorHAnsi"/>
          <w:color w:val="333333"/>
          <w:sz w:val="24"/>
          <w:szCs w:val="24"/>
        </w:rPr>
        <w:t xml:space="preserve">They also </w:t>
      </w:r>
      <w:proofErr w:type="spellStart"/>
      <w:r w:rsidRPr="009C2E06">
        <w:rPr>
          <w:rFonts w:eastAsia="Times New Roman" w:cstheme="minorHAnsi"/>
          <w:color w:val="333333"/>
          <w:sz w:val="24"/>
          <w:szCs w:val="24"/>
        </w:rPr>
        <w:t>emphasised</w:t>
      </w:r>
      <w:proofErr w:type="spellEnd"/>
      <w:r w:rsidRPr="009C2E06">
        <w:rPr>
          <w:rFonts w:eastAsia="Times New Roman" w:cstheme="minorHAnsi"/>
          <w:color w:val="333333"/>
          <w:sz w:val="24"/>
          <w:szCs w:val="24"/>
        </w:rPr>
        <w:t xml:space="preserve"> on the need to be more vigilant and strictly follow COVID-19 protocol of masking, using sanitizers and washing hands frequently, avoid crowding, and maintaining social distance to avoid serious consequences of second and third waves of the pandemic similar to some European and other countries.</w:t>
      </w:r>
    </w:p>
    <w:p w:rsidR="009C2E06" w:rsidRPr="009C2E06" w:rsidRDefault="009C2E06" w:rsidP="009C2E06">
      <w:pPr>
        <w:shd w:val="clear" w:color="auto" w:fill="FFFFFF"/>
        <w:spacing w:after="120" w:line="240" w:lineRule="auto"/>
        <w:jc w:val="center"/>
        <w:rPr>
          <w:rFonts w:eastAsia="Times New Roman" w:cstheme="minorHAnsi"/>
          <w:color w:val="333333"/>
          <w:sz w:val="24"/>
          <w:szCs w:val="24"/>
        </w:rPr>
      </w:pPr>
      <w:r w:rsidRPr="009C2E06">
        <w:rPr>
          <w:rFonts w:eastAsia="Times New Roman" w:cstheme="minorHAnsi"/>
          <w:noProof/>
          <w:color w:val="333333"/>
          <w:sz w:val="24"/>
          <w:szCs w:val="24"/>
        </w:rPr>
        <w:lastRenderedPageBreak/>
        <w:drawing>
          <wp:inline distT="0" distB="0" distL="0" distR="0">
            <wp:extent cx="5745480" cy="3230880"/>
            <wp:effectExtent l="19050" t="0" r="7620" b="0"/>
            <wp:docPr id="71" name="Picture 0" descr="Discourse seri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iscourse series 1.jpg"/>
                    <pic:cNvPicPr>
                      <a:picLocks noChangeAspect="1" noChangeArrowheads="1"/>
                    </pic:cNvPicPr>
                  </pic:nvPicPr>
                  <pic:blipFill>
                    <a:blip r:embed="rId6"/>
                    <a:srcRect/>
                    <a:stretch>
                      <a:fillRect/>
                    </a:stretch>
                  </pic:blipFill>
                  <pic:spPr bwMode="auto">
                    <a:xfrm>
                      <a:off x="0" y="0"/>
                      <a:ext cx="5745480" cy="3230880"/>
                    </a:xfrm>
                    <a:prstGeom prst="rect">
                      <a:avLst/>
                    </a:prstGeom>
                    <a:noFill/>
                    <a:ln w="9525">
                      <a:noFill/>
                      <a:miter lim="800000"/>
                      <a:headEnd/>
                      <a:tailEnd/>
                    </a:ln>
                  </pic:spPr>
                </pic:pic>
              </a:graphicData>
            </a:graphic>
          </wp:inline>
        </w:drawing>
      </w:r>
    </w:p>
    <w:p w:rsidR="009C2E06" w:rsidRPr="009C2E06" w:rsidRDefault="009C2E06" w:rsidP="009C2E06">
      <w:pPr>
        <w:shd w:val="clear" w:color="auto" w:fill="FFFFFF"/>
        <w:spacing w:after="120" w:line="240" w:lineRule="auto"/>
        <w:jc w:val="both"/>
        <w:rPr>
          <w:rFonts w:eastAsia="Times New Roman" w:cstheme="minorHAnsi"/>
          <w:color w:val="333333"/>
          <w:sz w:val="24"/>
          <w:szCs w:val="24"/>
        </w:rPr>
      </w:pPr>
      <w:r w:rsidRPr="009C2E06">
        <w:rPr>
          <w:rFonts w:eastAsia="Times New Roman" w:cstheme="minorHAnsi"/>
          <w:color w:val="333333"/>
          <w:sz w:val="24"/>
          <w:szCs w:val="24"/>
        </w:rPr>
        <w:t> </w:t>
      </w:r>
    </w:p>
    <w:p w:rsidR="009C2E06" w:rsidRPr="009C2E06" w:rsidRDefault="009C2E06" w:rsidP="009C2E06">
      <w:pPr>
        <w:shd w:val="clear" w:color="auto" w:fill="FFFFFF"/>
        <w:spacing w:after="120" w:line="240" w:lineRule="auto"/>
        <w:jc w:val="both"/>
        <w:rPr>
          <w:rFonts w:eastAsia="Times New Roman" w:cstheme="minorHAnsi"/>
          <w:color w:val="333333"/>
          <w:sz w:val="24"/>
          <w:szCs w:val="24"/>
        </w:rPr>
      </w:pPr>
      <w:r w:rsidRPr="009C2E06">
        <w:rPr>
          <w:rFonts w:eastAsia="Times New Roman" w:cstheme="minorHAnsi"/>
          <w:color w:val="333333"/>
          <w:sz w:val="24"/>
          <w:szCs w:val="24"/>
        </w:rPr>
        <w:t> </w:t>
      </w:r>
    </w:p>
    <w:p w:rsidR="001B350F" w:rsidRPr="009C2E06" w:rsidRDefault="000C19C9" w:rsidP="009C2E06">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9C2E06">
        <w:rPr>
          <w:rFonts w:asciiTheme="minorHAnsi" w:hAnsiTheme="minorHAnsi" w:cstheme="minorHAnsi"/>
          <w:color w:val="AB172A"/>
          <w:sz w:val="24"/>
          <w:szCs w:val="24"/>
        </w:rPr>
        <w:t xml:space="preserve"> </w:t>
      </w:r>
      <w:r w:rsidR="001B350F" w:rsidRPr="009C2E06">
        <w:rPr>
          <w:rFonts w:asciiTheme="minorHAnsi" w:hAnsiTheme="minorHAnsi" w:cstheme="minorHAnsi"/>
          <w:color w:val="AB172A"/>
          <w:sz w:val="24"/>
          <w:szCs w:val="24"/>
        </w:rPr>
        <w:t>Source</w:t>
      </w:r>
    </w:p>
    <w:p w:rsidR="008154F7" w:rsidRPr="009C2E06" w:rsidRDefault="001B350F" w:rsidP="00C13FAC">
      <w:pPr>
        <w:shd w:val="clear" w:color="auto" w:fill="FFFFFF"/>
        <w:spacing w:after="109" w:line="240" w:lineRule="auto"/>
        <w:rPr>
          <w:rFonts w:cstheme="minorHAnsi"/>
          <w:sz w:val="24"/>
          <w:szCs w:val="24"/>
        </w:rPr>
      </w:pPr>
      <w:r w:rsidRPr="009C2E06">
        <w:rPr>
          <w:rFonts w:eastAsia="Times New Roman" w:cstheme="minorHAnsi"/>
          <w:color w:val="333333"/>
          <w:sz w:val="24"/>
          <w:szCs w:val="24"/>
        </w:rPr>
        <w:t xml:space="preserve">Press Information Bureau, </w:t>
      </w:r>
      <w:proofErr w:type="gramStart"/>
      <w:r w:rsidR="009C2E06">
        <w:rPr>
          <w:rFonts w:eastAsia="Times New Roman" w:cstheme="minorHAnsi"/>
          <w:color w:val="333333"/>
          <w:sz w:val="24"/>
          <w:szCs w:val="24"/>
        </w:rPr>
        <w:t>9</w:t>
      </w:r>
      <w:r w:rsidR="003E4298" w:rsidRPr="009C2E06">
        <w:rPr>
          <w:rFonts w:eastAsia="Times New Roman" w:cstheme="minorHAnsi"/>
          <w:color w:val="333333"/>
          <w:sz w:val="24"/>
          <w:szCs w:val="24"/>
        </w:rPr>
        <w:t xml:space="preserve"> </w:t>
      </w:r>
      <w:r w:rsidR="002251D0" w:rsidRPr="009C2E06">
        <w:rPr>
          <w:rFonts w:eastAsia="Times New Roman" w:cstheme="minorHAnsi"/>
          <w:color w:val="333333"/>
          <w:sz w:val="24"/>
          <w:szCs w:val="24"/>
        </w:rPr>
        <w:t xml:space="preserve"> </w:t>
      </w:r>
      <w:r w:rsidR="00D2208A" w:rsidRPr="009C2E06">
        <w:rPr>
          <w:rFonts w:eastAsia="Times New Roman" w:cstheme="minorHAnsi"/>
          <w:color w:val="333333"/>
          <w:sz w:val="24"/>
          <w:szCs w:val="24"/>
        </w:rPr>
        <w:t>November</w:t>
      </w:r>
      <w:proofErr w:type="gramEnd"/>
      <w:r w:rsidR="00D21CFC" w:rsidRPr="009C2E06">
        <w:rPr>
          <w:rFonts w:eastAsia="Times New Roman" w:cstheme="minorHAnsi"/>
          <w:color w:val="333333"/>
          <w:sz w:val="24"/>
          <w:szCs w:val="24"/>
        </w:rPr>
        <w:t>,</w:t>
      </w:r>
      <w:r w:rsidRPr="009C2E06">
        <w:rPr>
          <w:rFonts w:eastAsia="Times New Roman" w:cstheme="minorHAnsi"/>
          <w:color w:val="333333"/>
          <w:sz w:val="24"/>
          <w:szCs w:val="24"/>
        </w:rPr>
        <w:t xml:space="preserve"> 2020</w:t>
      </w:r>
      <w:r w:rsidR="005D10A3" w:rsidRPr="009C2E06">
        <w:rPr>
          <w:rFonts w:eastAsia="Times New Roman" w:cstheme="minorHAnsi"/>
          <w:color w:val="333333"/>
          <w:sz w:val="24"/>
          <w:szCs w:val="24"/>
        </w:rPr>
        <w:t xml:space="preserve"> </w:t>
      </w:r>
    </w:p>
    <w:sectPr w:rsidR="008154F7" w:rsidRPr="009C2E06" w:rsidSect="009C2E06">
      <w:pgSz w:w="12240" w:h="15840"/>
      <w:pgMar w:top="1276" w:right="1183" w:bottom="142"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
  </w:num>
  <w:num w:numId="4">
    <w:abstractNumId w:val="21"/>
  </w:num>
  <w:num w:numId="5">
    <w:abstractNumId w:val="19"/>
  </w:num>
  <w:num w:numId="6">
    <w:abstractNumId w:val="0"/>
  </w:num>
  <w:num w:numId="7">
    <w:abstractNumId w:val="15"/>
  </w:num>
  <w:num w:numId="8">
    <w:abstractNumId w:val="11"/>
  </w:num>
  <w:num w:numId="9">
    <w:abstractNumId w:val="2"/>
  </w:num>
  <w:num w:numId="10">
    <w:abstractNumId w:val="5"/>
  </w:num>
  <w:num w:numId="11">
    <w:abstractNumId w:val="22"/>
  </w:num>
  <w:num w:numId="12">
    <w:abstractNumId w:val="12"/>
  </w:num>
  <w:num w:numId="13">
    <w:abstractNumId w:val="6"/>
  </w:num>
  <w:num w:numId="14">
    <w:abstractNumId w:val="10"/>
  </w:num>
  <w:num w:numId="15">
    <w:abstractNumId w:val="3"/>
  </w:num>
  <w:num w:numId="16">
    <w:abstractNumId w:val="18"/>
  </w:num>
  <w:num w:numId="17">
    <w:abstractNumId w:val="9"/>
  </w:num>
  <w:num w:numId="18">
    <w:abstractNumId w:val="17"/>
  </w:num>
  <w:num w:numId="19">
    <w:abstractNumId w:val="13"/>
  </w:num>
  <w:num w:numId="20">
    <w:abstractNumId w:val="14"/>
  </w:num>
  <w:num w:numId="21">
    <w:abstractNumId w:val="20"/>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0367B"/>
    <w:rsid w:val="00017052"/>
    <w:rsid w:val="00021429"/>
    <w:rsid w:val="00056786"/>
    <w:rsid w:val="00064D8F"/>
    <w:rsid w:val="000659B7"/>
    <w:rsid w:val="00084A12"/>
    <w:rsid w:val="00087821"/>
    <w:rsid w:val="00090364"/>
    <w:rsid w:val="00094790"/>
    <w:rsid w:val="000A1C61"/>
    <w:rsid w:val="000A2456"/>
    <w:rsid w:val="000A3E74"/>
    <w:rsid w:val="000B7E6E"/>
    <w:rsid w:val="000C19C9"/>
    <w:rsid w:val="000E77EF"/>
    <w:rsid w:val="000F7F31"/>
    <w:rsid w:val="0010321C"/>
    <w:rsid w:val="00115C7F"/>
    <w:rsid w:val="001168B2"/>
    <w:rsid w:val="00120818"/>
    <w:rsid w:val="00122A18"/>
    <w:rsid w:val="00122D73"/>
    <w:rsid w:val="00123203"/>
    <w:rsid w:val="00133349"/>
    <w:rsid w:val="00135790"/>
    <w:rsid w:val="001364E9"/>
    <w:rsid w:val="00137F50"/>
    <w:rsid w:val="00155F32"/>
    <w:rsid w:val="001569D4"/>
    <w:rsid w:val="00173DEE"/>
    <w:rsid w:val="0018543A"/>
    <w:rsid w:val="001A132B"/>
    <w:rsid w:val="001A7959"/>
    <w:rsid w:val="001B350F"/>
    <w:rsid w:val="001C1CB2"/>
    <w:rsid w:val="001D3ECE"/>
    <w:rsid w:val="001D6D00"/>
    <w:rsid w:val="001E346D"/>
    <w:rsid w:val="001E39D6"/>
    <w:rsid w:val="001F3E2D"/>
    <w:rsid w:val="001F6F5A"/>
    <w:rsid w:val="00214619"/>
    <w:rsid w:val="00214D62"/>
    <w:rsid w:val="00223DDB"/>
    <w:rsid w:val="002251D0"/>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A2CED"/>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425A"/>
    <w:rsid w:val="00354974"/>
    <w:rsid w:val="00363210"/>
    <w:rsid w:val="00364F23"/>
    <w:rsid w:val="0037362E"/>
    <w:rsid w:val="00374A12"/>
    <w:rsid w:val="0038574B"/>
    <w:rsid w:val="003941BB"/>
    <w:rsid w:val="003965F6"/>
    <w:rsid w:val="003A0573"/>
    <w:rsid w:val="003B4146"/>
    <w:rsid w:val="003B4181"/>
    <w:rsid w:val="003B45C8"/>
    <w:rsid w:val="003B7BA5"/>
    <w:rsid w:val="003D1540"/>
    <w:rsid w:val="003D3242"/>
    <w:rsid w:val="003E4298"/>
    <w:rsid w:val="003F2956"/>
    <w:rsid w:val="003F6035"/>
    <w:rsid w:val="00410EF4"/>
    <w:rsid w:val="00421266"/>
    <w:rsid w:val="004307FE"/>
    <w:rsid w:val="00431266"/>
    <w:rsid w:val="00441011"/>
    <w:rsid w:val="004432C4"/>
    <w:rsid w:val="00451D8C"/>
    <w:rsid w:val="00455202"/>
    <w:rsid w:val="004652A7"/>
    <w:rsid w:val="00484AAD"/>
    <w:rsid w:val="00492977"/>
    <w:rsid w:val="0049447B"/>
    <w:rsid w:val="00496CE9"/>
    <w:rsid w:val="004A1169"/>
    <w:rsid w:val="004A7A8A"/>
    <w:rsid w:val="004B63B0"/>
    <w:rsid w:val="004E025D"/>
    <w:rsid w:val="004E2C16"/>
    <w:rsid w:val="004E38CF"/>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1286A"/>
    <w:rsid w:val="006208DC"/>
    <w:rsid w:val="00625B7A"/>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749FD"/>
    <w:rsid w:val="00784E41"/>
    <w:rsid w:val="00787800"/>
    <w:rsid w:val="007A5497"/>
    <w:rsid w:val="007B386B"/>
    <w:rsid w:val="007B5BEA"/>
    <w:rsid w:val="007C52B8"/>
    <w:rsid w:val="007D4D60"/>
    <w:rsid w:val="007E3147"/>
    <w:rsid w:val="007E5BBA"/>
    <w:rsid w:val="007F2A4F"/>
    <w:rsid w:val="008154F7"/>
    <w:rsid w:val="008169D8"/>
    <w:rsid w:val="00820C5B"/>
    <w:rsid w:val="008368C6"/>
    <w:rsid w:val="00850331"/>
    <w:rsid w:val="00860012"/>
    <w:rsid w:val="00860F76"/>
    <w:rsid w:val="00863666"/>
    <w:rsid w:val="008A308A"/>
    <w:rsid w:val="008A6629"/>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671C0"/>
    <w:rsid w:val="00977668"/>
    <w:rsid w:val="00980D64"/>
    <w:rsid w:val="00983770"/>
    <w:rsid w:val="00986EEA"/>
    <w:rsid w:val="00993431"/>
    <w:rsid w:val="00995D38"/>
    <w:rsid w:val="009A248F"/>
    <w:rsid w:val="009B19B9"/>
    <w:rsid w:val="009C1553"/>
    <w:rsid w:val="009C1711"/>
    <w:rsid w:val="009C2E06"/>
    <w:rsid w:val="009C497B"/>
    <w:rsid w:val="009C4D47"/>
    <w:rsid w:val="009C7F54"/>
    <w:rsid w:val="009D2F7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3F1"/>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1043C"/>
    <w:rsid w:val="00D21CFC"/>
    <w:rsid w:val="00D2208A"/>
    <w:rsid w:val="00D30959"/>
    <w:rsid w:val="00D40A2F"/>
    <w:rsid w:val="00D41FE2"/>
    <w:rsid w:val="00D477CE"/>
    <w:rsid w:val="00D5283E"/>
    <w:rsid w:val="00D635D4"/>
    <w:rsid w:val="00D650BA"/>
    <w:rsid w:val="00D71D04"/>
    <w:rsid w:val="00D774BA"/>
    <w:rsid w:val="00DA03BE"/>
    <w:rsid w:val="00DA3985"/>
    <w:rsid w:val="00DB41FE"/>
    <w:rsid w:val="00DB4437"/>
    <w:rsid w:val="00DD3D1C"/>
    <w:rsid w:val="00DF0925"/>
    <w:rsid w:val="00DF5BC2"/>
    <w:rsid w:val="00E07E33"/>
    <w:rsid w:val="00E23283"/>
    <w:rsid w:val="00E26AF3"/>
    <w:rsid w:val="00E310E8"/>
    <w:rsid w:val="00E43BBA"/>
    <w:rsid w:val="00E4782E"/>
    <w:rsid w:val="00E5072B"/>
    <w:rsid w:val="00E52B3E"/>
    <w:rsid w:val="00E605BD"/>
    <w:rsid w:val="00E612C0"/>
    <w:rsid w:val="00E70605"/>
    <w:rsid w:val="00E74E49"/>
    <w:rsid w:val="00E75876"/>
    <w:rsid w:val="00E90A8B"/>
    <w:rsid w:val="00E9540D"/>
    <w:rsid w:val="00EA2E9A"/>
    <w:rsid w:val="00EB0A29"/>
    <w:rsid w:val="00EB238D"/>
    <w:rsid w:val="00EC541F"/>
    <w:rsid w:val="00EC6620"/>
    <w:rsid w:val="00ED6247"/>
    <w:rsid w:val="00EE6458"/>
    <w:rsid w:val="00EF50D5"/>
    <w:rsid w:val="00EF5A26"/>
    <w:rsid w:val="00EF690C"/>
    <w:rsid w:val="00F0786B"/>
    <w:rsid w:val="00F216CB"/>
    <w:rsid w:val="00F21C88"/>
    <w:rsid w:val="00F27A47"/>
    <w:rsid w:val="00F3286E"/>
    <w:rsid w:val="00F37DB5"/>
    <w:rsid w:val="00F40284"/>
    <w:rsid w:val="00F47274"/>
    <w:rsid w:val="00F57D1F"/>
    <w:rsid w:val="00F6012C"/>
    <w:rsid w:val="00F641B6"/>
    <w:rsid w:val="00F727E5"/>
    <w:rsid w:val="00F7404C"/>
    <w:rsid w:val="00F7578D"/>
    <w:rsid w:val="00F81DAA"/>
    <w:rsid w:val="00F85BB6"/>
    <w:rsid w:val="00F90CCB"/>
    <w:rsid w:val="00F92400"/>
    <w:rsid w:val="00F9321B"/>
    <w:rsid w:val="00F946B2"/>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2020-12-22T14:53:00Z</dcterms:created>
  <dcterms:modified xsi:type="dcterms:W3CDTF">2020-12-22T14:53:00Z</dcterms:modified>
</cp:coreProperties>
</file>